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CD5AD8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CD5AD8">
              <w:rPr>
                <w:b/>
                <w:sz w:val="18"/>
                <w:szCs w:val="18"/>
              </w:rPr>
              <w:t>.</w:t>
            </w:r>
            <w:r w:rsidRPr="00CD5AD8">
              <w:rPr>
                <w:b/>
                <w:sz w:val="18"/>
                <w:szCs w:val="18"/>
              </w:rPr>
              <w:t xml:space="preserve"> </w:t>
            </w:r>
            <w:r w:rsidR="00CA423A" w:rsidRPr="00CD5AD8">
              <w:rPr>
                <w:b/>
                <w:sz w:val="18"/>
                <w:szCs w:val="18"/>
              </w:rPr>
              <w:t>o</w:t>
            </w:r>
            <w:r w:rsidRPr="00CD5AD8">
              <w:rPr>
                <w:b/>
                <w:sz w:val="18"/>
                <w:szCs w:val="18"/>
              </w:rPr>
              <w:t>bj</w:t>
            </w:r>
            <w:r w:rsidR="00CA423A" w:rsidRPr="00CD5AD8">
              <w:rPr>
                <w:b/>
                <w:sz w:val="18"/>
                <w:szCs w:val="18"/>
              </w:rPr>
              <w:t>.</w:t>
            </w:r>
            <w:r w:rsidRPr="00CD5AD8">
              <w:rPr>
                <w:b/>
                <w:sz w:val="18"/>
                <w:szCs w:val="18"/>
              </w:rPr>
              <w:t xml:space="preserve"> obavj</w:t>
            </w:r>
            <w:r w:rsidR="00CA423A" w:rsidRPr="00CD5AD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CD5AD8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CD5AD8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CD5AD8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50000000-5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„Izvođenje radova na sanaciji stepeništa u Domu, MZ Škahovica”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35189B" w:rsidP="00CD25A8">
            <w:pPr>
              <w:spacing w:line="276" w:lineRule="auto"/>
              <w:rPr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F11939" w:rsidP="009D355D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542C03">
            <w:pPr>
              <w:rPr>
                <w:sz w:val="18"/>
                <w:szCs w:val="18"/>
              </w:rPr>
            </w:pPr>
            <w:r w:rsidRPr="00CD5AD8">
              <w:rPr>
                <w:color w:val="000000"/>
                <w:sz w:val="18"/>
                <w:szCs w:val="18"/>
              </w:rPr>
              <w:t>“INVEST GRADNJA” Gračanica-Babići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color w:val="000000"/>
                <w:sz w:val="18"/>
                <w:szCs w:val="18"/>
              </w:rPr>
              <w:t>4310773110003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9D29C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color w:val="000000"/>
                <w:sz w:val="18"/>
                <w:szCs w:val="18"/>
              </w:rPr>
              <w:t>Gračanica</w:t>
            </w:r>
            <w:r w:rsidR="00CD5AD8" w:rsidRPr="00CD5AD8">
              <w:rPr>
                <w:color w:val="000000"/>
                <w:sz w:val="18"/>
                <w:szCs w:val="18"/>
              </w:rPr>
              <w:t>-Babići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994791">
            <w:pPr>
              <w:spacing w:line="276" w:lineRule="auto"/>
              <w:rPr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2.994,03</w:t>
            </w:r>
            <w:r w:rsidRPr="00CD5AD8">
              <w:rPr>
                <w:b/>
                <w:sz w:val="18"/>
                <w:szCs w:val="18"/>
              </w:rPr>
              <w:t xml:space="preserve"> </w:t>
            </w:r>
            <w:r w:rsidR="0064583E" w:rsidRPr="00CD5AD8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CD5AD8">
            <w:pPr>
              <w:spacing w:line="276" w:lineRule="auto"/>
              <w:rPr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20</w:t>
            </w:r>
            <w:r w:rsidR="0035189B" w:rsidRPr="00CD5AD8">
              <w:rPr>
                <w:sz w:val="18"/>
                <w:szCs w:val="18"/>
              </w:rPr>
              <w:t xml:space="preserve"> (</w:t>
            </w:r>
            <w:r w:rsidRPr="00CD5AD8">
              <w:rPr>
                <w:sz w:val="18"/>
                <w:szCs w:val="18"/>
              </w:rPr>
              <w:t>dvadeset</w:t>
            </w:r>
            <w:r w:rsidR="0035189B" w:rsidRPr="00CD5AD8">
              <w:rPr>
                <w:sz w:val="18"/>
                <w:szCs w:val="18"/>
              </w:rPr>
              <w:t>)</w:t>
            </w:r>
            <w:r w:rsidR="009C6DEF" w:rsidRPr="00CD5AD8">
              <w:rPr>
                <w:sz w:val="18"/>
                <w:szCs w:val="18"/>
              </w:rPr>
              <w:t xml:space="preserve"> kalendarskih dana računajući od dana potpisivanja Ugovora i uvođenja u posao od strane nadzornog organa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35189B" w:rsidP="009C6D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10</w:t>
            </w:r>
            <w:r w:rsidR="009C6DEF" w:rsidRPr="00CD5AD8">
              <w:rPr>
                <w:sz w:val="18"/>
                <w:szCs w:val="18"/>
              </w:rPr>
              <w:t xml:space="preserve">0% </w:t>
            </w:r>
            <w:r w:rsidRPr="00CD5AD8">
              <w:rPr>
                <w:sz w:val="18"/>
                <w:szCs w:val="18"/>
              </w:rPr>
              <w:t>od ukupnog iznosa po okončanju radova i ispostavljenom računu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9C6DEF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CD5AD8" w:rsidRDefault="00CD5AD8" w:rsidP="00CD5AD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CD5AD8">
              <w:rPr>
                <w:sz w:val="18"/>
                <w:szCs w:val="18"/>
              </w:rPr>
              <w:t>0</w:t>
            </w:r>
            <w:r w:rsidR="009D355D" w:rsidRPr="00CD5AD8">
              <w:rPr>
                <w:sz w:val="18"/>
                <w:szCs w:val="18"/>
              </w:rPr>
              <w:t>2</w:t>
            </w:r>
            <w:r w:rsidR="00F11939" w:rsidRPr="00CD5AD8">
              <w:rPr>
                <w:sz w:val="18"/>
                <w:szCs w:val="18"/>
              </w:rPr>
              <w:t>.</w:t>
            </w:r>
            <w:r w:rsidR="00CA423A" w:rsidRPr="00CD5AD8">
              <w:rPr>
                <w:sz w:val="18"/>
                <w:szCs w:val="18"/>
              </w:rPr>
              <w:t>1</w:t>
            </w:r>
            <w:r w:rsidRPr="00CD5AD8">
              <w:rPr>
                <w:sz w:val="18"/>
                <w:szCs w:val="18"/>
              </w:rPr>
              <w:t>1</w:t>
            </w:r>
            <w:r w:rsidR="00F11939" w:rsidRPr="00CD5AD8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CD5AD8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CD5AD8" w:rsidRDefault="00B44B34" w:rsidP="00CA423A">
      <w:pPr>
        <w:ind w:left="360"/>
        <w:rPr>
          <w:sz w:val="18"/>
          <w:szCs w:val="18"/>
        </w:rPr>
      </w:pPr>
      <w:r w:rsidRPr="00CD5AD8">
        <w:rPr>
          <w:sz w:val="18"/>
          <w:szCs w:val="18"/>
          <w:highlight w:val="lightGray"/>
        </w:rPr>
        <w:sym w:font="Symbol" w:char="002A"/>
      </w:r>
      <w:r w:rsidRPr="00CD5AD8">
        <w:rPr>
          <w:sz w:val="18"/>
          <w:szCs w:val="18"/>
        </w:rPr>
        <w:sym w:font="Times New Roman" w:char="F020"/>
      </w:r>
      <w:r w:rsidRPr="00CD5AD8">
        <w:rPr>
          <w:sz w:val="18"/>
          <w:szCs w:val="18"/>
        </w:rPr>
        <w:t>U slučaju okvirnog sporazuma kolona 13. se ne popunjava</w:t>
      </w:r>
      <w:r w:rsidRPr="00CD5AD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D5AD8">
        <w:rPr>
          <w:sz w:val="18"/>
          <w:szCs w:val="18"/>
        </w:rPr>
        <w:t xml:space="preserve">________________________   </w:t>
      </w:r>
    </w:p>
    <w:sectPr w:rsidR="00994791" w:rsidRPr="00CD5AD8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A10A2"/>
    <w:rsid w:val="002D37CA"/>
    <w:rsid w:val="002D588A"/>
    <w:rsid w:val="002E6BAC"/>
    <w:rsid w:val="002E713B"/>
    <w:rsid w:val="00317AE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70EB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5447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A7EF4"/>
    <w:rsid w:val="006D0186"/>
    <w:rsid w:val="006E17F8"/>
    <w:rsid w:val="006E5FEE"/>
    <w:rsid w:val="00707627"/>
    <w:rsid w:val="0072114B"/>
    <w:rsid w:val="00723450"/>
    <w:rsid w:val="00733186"/>
    <w:rsid w:val="00757504"/>
    <w:rsid w:val="007602AD"/>
    <w:rsid w:val="00780598"/>
    <w:rsid w:val="00784C9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E84"/>
    <w:rsid w:val="008B5729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62F43"/>
    <w:rsid w:val="00E664D7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130</cp:revision>
  <cp:lastPrinted>2020-11-06T08:17:00Z</cp:lastPrinted>
  <dcterms:created xsi:type="dcterms:W3CDTF">2020-01-10T07:06:00Z</dcterms:created>
  <dcterms:modified xsi:type="dcterms:W3CDTF">2020-11-06T08:17:00Z</dcterms:modified>
</cp:coreProperties>
</file>