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096"/>
        <w:tblW w:w="14170" w:type="dxa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1134"/>
        <w:gridCol w:w="1276"/>
        <w:gridCol w:w="1843"/>
        <w:gridCol w:w="425"/>
        <w:gridCol w:w="1559"/>
        <w:gridCol w:w="426"/>
        <w:gridCol w:w="1559"/>
        <w:gridCol w:w="1247"/>
        <w:gridCol w:w="1021"/>
        <w:gridCol w:w="1984"/>
      </w:tblGrid>
      <w:tr w:rsidR="004771AB" w:rsidTr="004771AB">
        <w:trPr>
          <w:trHeight w:val="70"/>
        </w:trPr>
        <w:tc>
          <w:tcPr>
            <w:tcW w:w="704" w:type="dxa"/>
          </w:tcPr>
          <w:p w:rsidR="004771AB" w:rsidRPr="00821A48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92" w:type="dxa"/>
          </w:tcPr>
          <w:p w:rsidR="004771AB" w:rsidRPr="00821A48" w:rsidRDefault="004771AB" w:rsidP="004771AB">
            <w:pPr>
              <w:spacing w:before="480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134" w:type="dxa"/>
          </w:tcPr>
          <w:p w:rsidR="004771AB" w:rsidRPr="00821A48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276" w:type="dxa"/>
          </w:tcPr>
          <w:p w:rsidR="004771AB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843" w:type="dxa"/>
          </w:tcPr>
          <w:p w:rsidR="004771AB" w:rsidRPr="00821A48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984" w:type="dxa"/>
            <w:gridSpan w:val="2"/>
          </w:tcPr>
          <w:p w:rsidR="004771AB" w:rsidRPr="00821A48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985" w:type="dxa"/>
            <w:gridSpan w:val="2"/>
          </w:tcPr>
          <w:p w:rsidR="004771AB" w:rsidRPr="00821A48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247" w:type="dxa"/>
          </w:tcPr>
          <w:p w:rsidR="004771AB" w:rsidRPr="00821A48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021" w:type="dxa"/>
          </w:tcPr>
          <w:p w:rsidR="004771AB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984" w:type="dxa"/>
          </w:tcPr>
          <w:p w:rsidR="004771AB" w:rsidRDefault="004771AB" w:rsidP="004771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</w:tr>
      <w:tr w:rsidR="004771AB" w:rsidTr="004771AB">
        <w:trPr>
          <w:trHeight w:val="624"/>
        </w:trPr>
        <w:tc>
          <w:tcPr>
            <w:tcW w:w="704" w:type="dxa"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R.b.</w:t>
            </w:r>
          </w:p>
        </w:tc>
        <w:tc>
          <w:tcPr>
            <w:tcW w:w="992" w:type="dxa"/>
          </w:tcPr>
          <w:p w:rsidR="004771AB" w:rsidRPr="00110FF0" w:rsidRDefault="004771AB" w:rsidP="004771AB">
            <w:pPr>
              <w:spacing w:before="480" w:after="100" w:afterAutospacing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Opis i Oznaka po JRJN</w:t>
            </w:r>
          </w:p>
        </w:tc>
        <w:tc>
          <w:tcPr>
            <w:tcW w:w="1134" w:type="dxa"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Vrsta postupka i b</w:t>
            </w: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roj obavještenja o dodjeli ugovora sa Portala javnih nabavki</w:t>
            </w:r>
          </w:p>
        </w:tc>
        <w:tc>
          <w:tcPr>
            <w:tcW w:w="1276" w:type="dxa"/>
          </w:tcPr>
          <w:p w:rsidR="004771AB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Podaci o dobavljaču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dobavljačima u okvirnom sporazumu </w:t>
            </w: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(Naziv, ID broj, mjesto)</w:t>
            </w:r>
          </w:p>
        </w:tc>
        <w:tc>
          <w:tcPr>
            <w:tcW w:w="1843" w:type="dxa"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Osnovni elementi ugovora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/okvirnog sporazuma</w:t>
            </w: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(Vrijednost, period trajanja/rok izvršenja, rok plaćanja, garantni period,...)</w:t>
            </w:r>
          </w:p>
        </w:tc>
        <w:tc>
          <w:tcPr>
            <w:tcW w:w="1984" w:type="dxa"/>
            <w:gridSpan w:val="2"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Opis izmjene osnovnih elemenata ugovora i datum izmjene</w:t>
            </w:r>
          </w:p>
        </w:tc>
        <w:tc>
          <w:tcPr>
            <w:tcW w:w="1985" w:type="dxa"/>
            <w:gridSpan w:val="2"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Ostatak vrijednosti ugovora nakon učinjene izmjene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/ostatak vrijednosti okvirnog sporazuma</w:t>
            </w:r>
          </w:p>
        </w:tc>
        <w:tc>
          <w:tcPr>
            <w:tcW w:w="1247" w:type="dxa"/>
          </w:tcPr>
          <w:p w:rsidR="004771AB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Datum zaključenja ugovora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okvirnog sporazuma</w:t>
            </w:r>
          </w:p>
        </w:tc>
        <w:tc>
          <w:tcPr>
            <w:tcW w:w="1021" w:type="dxa"/>
          </w:tcPr>
          <w:p w:rsidR="004771AB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Datum potpune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realizacije ugovora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okvirnog sporazuma i ukupna utrošena vrijednost</w:t>
            </w:r>
          </w:p>
        </w:tc>
        <w:tc>
          <w:tcPr>
            <w:tcW w:w="1984" w:type="dxa"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Napomena (obrazloženje)</w:t>
            </w:r>
          </w:p>
        </w:tc>
      </w:tr>
      <w:tr w:rsidR="004771AB" w:rsidTr="004771AB">
        <w:trPr>
          <w:trHeight w:val="624"/>
        </w:trPr>
        <w:tc>
          <w:tcPr>
            <w:tcW w:w="704" w:type="dxa"/>
            <w:vMerge w:val="restart"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992" w:type="dxa"/>
            <w:vMerge w:val="restart"/>
          </w:tcPr>
          <w:p w:rsidR="004771AB" w:rsidRPr="00821A48" w:rsidRDefault="004771AB" w:rsidP="004771AB">
            <w:pPr>
              <w:spacing w:before="480" w:after="100" w:afterAutospacing="1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Prijevoz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učenika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projekat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Sportske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igre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mladih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”</w:t>
            </w:r>
            <w:r>
              <w:t xml:space="preserve"> 60172000-4</w:t>
            </w:r>
          </w:p>
        </w:tc>
        <w:tc>
          <w:tcPr>
            <w:tcW w:w="1134" w:type="dxa"/>
            <w:vMerge w:val="restart"/>
          </w:tcPr>
          <w:p w:rsidR="004771AB" w:rsidRPr="00821A48" w:rsidRDefault="004771AB" w:rsidP="004771AB">
            <w:r>
              <w:t>Direktni sporazum</w:t>
            </w:r>
          </w:p>
        </w:tc>
        <w:tc>
          <w:tcPr>
            <w:tcW w:w="1276" w:type="dxa"/>
            <w:vMerge w:val="restart"/>
          </w:tcPr>
          <w:p w:rsidR="004771AB" w:rsidRPr="00821A48" w:rsidRDefault="004771AB" w:rsidP="004771AB">
            <w:r>
              <w:t>„Avis“ doo, 4209052120005</w:t>
            </w:r>
          </w:p>
        </w:tc>
        <w:tc>
          <w:tcPr>
            <w:tcW w:w="1843" w:type="dxa"/>
            <w:vMerge w:val="restart"/>
          </w:tcPr>
          <w:p w:rsidR="004771AB" w:rsidRPr="00821A48" w:rsidRDefault="004771AB" w:rsidP="00801025">
            <w:r>
              <w:t>2.</w:t>
            </w:r>
            <w:r w:rsidR="00801025">
              <w:t>950</w:t>
            </w:r>
            <w:r>
              <w:t>,</w:t>
            </w:r>
            <w:r w:rsidR="00801025">
              <w:t>0</w:t>
            </w:r>
            <w:bookmarkStart w:id="0" w:name="_GoBack"/>
            <w:bookmarkEnd w:id="0"/>
            <w:r>
              <w:t>0 KM sa PDV-om,odmah po potpisivanju ugovora</w:t>
            </w:r>
          </w:p>
        </w:tc>
        <w:tc>
          <w:tcPr>
            <w:tcW w:w="425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</w:tcPr>
          <w:p w:rsidR="004771AB" w:rsidRPr="00821A48" w:rsidRDefault="004771AB" w:rsidP="004771AB">
            <w:r>
              <w:t>01.07.2022</w:t>
            </w:r>
          </w:p>
        </w:tc>
        <w:tc>
          <w:tcPr>
            <w:tcW w:w="1021" w:type="dxa"/>
            <w:vMerge w:val="restart"/>
          </w:tcPr>
          <w:p w:rsidR="004771AB" w:rsidRPr="00821A48" w:rsidRDefault="004771AB" w:rsidP="004771AB"/>
        </w:tc>
        <w:tc>
          <w:tcPr>
            <w:tcW w:w="1984" w:type="dxa"/>
            <w:vMerge w:val="restart"/>
          </w:tcPr>
          <w:p w:rsidR="004771AB" w:rsidRPr="00821A48" w:rsidRDefault="004771AB" w:rsidP="004771AB"/>
        </w:tc>
      </w:tr>
      <w:tr w:rsidR="004771AB" w:rsidTr="004771AB">
        <w:trPr>
          <w:trHeight w:val="624"/>
        </w:trPr>
        <w:tc>
          <w:tcPr>
            <w:tcW w:w="704" w:type="dxa"/>
            <w:vMerge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71AB" w:rsidRPr="00821A48" w:rsidRDefault="004771AB" w:rsidP="004771AB">
            <w:pPr>
              <w:spacing w:before="480" w:after="100" w:afterAutospacing="1"/>
            </w:pPr>
          </w:p>
        </w:tc>
        <w:tc>
          <w:tcPr>
            <w:tcW w:w="1134" w:type="dxa"/>
            <w:vMerge/>
          </w:tcPr>
          <w:p w:rsidR="004771AB" w:rsidRPr="00821A48" w:rsidRDefault="004771AB" w:rsidP="004771AB"/>
        </w:tc>
        <w:tc>
          <w:tcPr>
            <w:tcW w:w="1276" w:type="dxa"/>
            <w:vMerge/>
          </w:tcPr>
          <w:p w:rsidR="004771AB" w:rsidRPr="00821A48" w:rsidRDefault="004771AB" w:rsidP="004771AB"/>
        </w:tc>
        <w:tc>
          <w:tcPr>
            <w:tcW w:w="1843" w:type="dxa"/>
            <w:vMerge/>
          </w:tcPr>
          <w:p w:rsidR="004771AB" w:rsidRPr="00821A48" w:rsidRDefault="004771AB" w:rsidP="004771AB"/>
        </w:tc>
        <w:tc>
          <w:tcPr>
            <w:tcW w:w="425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4771AB" w:rsidRPr="00821A48" w:rsidRDefault="004771AB" w:rsidP="004771AB"/>
        </w:tc>
        <w:tc>
          <w:tcPr>
            <w:tcW w:w="1021" w:type="dxa"/>
            <w:vMerge/>
          </w:tcPr>
          <w:p w:rsidR="004771AB" w:rsidRPr="00821A48" w:rsidRDefault="004771AB" w:rsidP="004771AB"/>
        </w:tc>
        <w:tc>
          <w:tcPr>
            <w:tcW w:w="1984" w:type="dxa"/>
            <w:vMerge/>
          </w:tcPr>
          <w:p w:rsidR="004771AB" w:rsidRPr="00821A48" w:rsidRDefault="004771AB" w:rsidP="004771AB"/>
        </w:tc>
      </w:tr>
      <w:tr w:rsidR="004771AB" w:rsidTr="004771AB">
        <w:trPr>
          <w:trHeight w:val="624"/>
        </w:trPr>
        <w:tc>
          <w:tcPr>
            <w:tcW w:w="704" w:type="dxa"/>
            <w:vMerge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71AB" w:rsidRPr="00821A48" w:rsidRDefault="004771AB" w:rsidP="004771AB">
            <w:pPr>
              <w:spacing w:before="480" w:after="100" w:afterAutospacing="1"/>
            </w:pPr>
          </w:p>
        </w:tc>
        <w:tc>
          <w:tcPr>
            <w:tcW w:w="1134" w:type="dxa"/>
            <w:vMerge/>
          </w:tcPr>
          <w:p w:rsidR="004771AB" w:rsidRPr="00821A48" w:rsidRDefault="004771AB" w:rsidP="004771AB"/>
        </w:tc>
        <w:tc>
          <w:tcPr>
            <w:tcW w:w="1276" w:type="dxa"/>
            <w:vMerge/>
          </w:tcPr>
          <w:p w:rsidR="004771AB" w:rsidRPr="00821A48" w:rsidRDefault="004771AB" w:rsidP="004771AB"/>
        </w:tc>
        <w:tc>
          <w:tcPr>
            <w:tcW w:w="1843" w:type="dxa"/>
            <w:vMerge/>
          </w:tcPr>
          <w:p w:rsidR="004771AB" w:rsidRPr="00821A48" w:rsidRDefault="004771AB" w:rsidP="004771AB"/>
        </w:tc>
        <w:tc>
          <w:tcPr>
            <w:tcW w:w="425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:rsidR="004771AB" w:rsidRPr="00110FF0" w:rsidRDefault="004771AB" w:rsidP="00477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4771AB" w:rsidRPr="00821A48" w:rsidRDefault="004771AB" w:rsidP="004771AB"/>
        </w:tc>
        <w:tc>
          <w:tcPr>
            <w:tcW w:w="1021" w:type="dxa"/>
            <w:vMerge/>
          </w:tcPr>
          <w:p w:rsidR="004771AB" w:rsidRPr="00821A48" w:rsidRDefault="004771AB" w:rsidP="004771AB"/>
        </w:tc>
        <w:tc>
          <w:tcPr>
            <w:tcW w:w="1984" w:type="dxa"/>
            <w:vMerge/>
          </w:tcPr>
          <w:p w:rsidR="004771AB" w:rsidRPr="00821A48" w:rsidRDefault="004771AB" w:rsidP="004771AB"/>
        </w:tc>
      </w:tr>
      <w:tr w:rsidR="004771AB" w:rsidTr="004771AB">
        <w:trPr>
          <w:trHeight w:val="624"/>
        </w:trPr>
        <w:tc>
          <w:tcPr>
            <w:tcW w:w="704" w:type="dxa"/>
          </w:tcPr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771AB" w:rsidRPr="00110FF0" w:rsidRDefault="004771AB" w:rsidP="004771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992" w:type="dxa"/>
          </w:tcPr>
          <w:p w:rsidR="004771AB" w:rsidRPr="00821A48" w:rsidRDefault="004771AB" w:rsidP="004771AB">
            <w:pPr>
              <w:spacing w:before="480" w:after="100" w:afterAutospacing="1"/>
            </w:pPr>
          </w:p>
        </w:tc>
        <w:tc>
          <w:tcPr>
            <w:tcW w:w="1134" w:type="dxa"/>
          </w:tcPr>
          <w:p w:rsidR="004771AB" w:rsidRPr="00821A48" w:rsidRDefault="004771AB" w:rsidP="004771AB"/>
        </w:tc>
        <w:tc>
          <w:tcPr>
            <w:tcW w:w="1276" w:type="dxa"/>
          </w:tcPr>
          <w:p w:rsidR="004771AB" w:rsidRPr="00821A48" w:rsidRDefault="004771AB" w:rsidP="004771AB"/>
        </w:tc>
        <w:tc>
          <w:tcPr>
            <w:tcW w:w="1843" w:type="dxa"/>
          </w:tcPr>
          <w:p w:rsidR="004771AB" w:rsidRPr="00821A48" w:rsidRDefault="004771AB" w:rsidP="004771AB"/>
        </w:tc>
        <w:tc>
          <w:tcPr>
            <w:tcW w:w="1984" w:type="dxa"/>
            <w:gridSpan w:val="2"/>
          </w:tcPr>
          <w:p w:rsidR="004771AB" w:rsidRPr="00821A48" w:rsidRDefault="004771AB" w:rsidP="004771AB"/>
        </w:tc>
        <w:tc>
          <w:tcPr>
            <w:tcW w:w="1985" w:type="dxa"/>
            <w:gridSpan w:val="2"/>
          </w:tcPr>
          <w:p w:rsidR="004771AB" w:rsidRPr="00821A48" w:rsidRDefault="004771AB" w:rsidP="004771AB"/>
        </w:tc>
        <w:tc>
          <w:tcPr>
            <w:tcW w:w="1247" w:type="dxa"/>
          </w:tcPr>
          <w:p w:rsidR="004771AB" w:rsidRPr="00821A48" w:rsidRDefault="004771AB" w:rsidP="004771AB"/>
        </w:tc>
        <w:tc>
          <w:tcPr>
            <w:tcW w:w="1021" w:type="dxa"/>
          </w:tcPr>
          <w:p w:rsidR="004771AB" w:rsidRPr="00821A48" w:rsidRDefault="004771AB" w:rsidP="004771AB"/>
        </w:tc>
        <w:tc>
          <w:tcPr>
            <w:tcW w:w="1984" w:type="dxa"/>
          </w:tcPr>
          <w:p w:rsidR="004771AB" w:rsidRPr="00821A48" w:rsidRDefault="004771AB" w:rsidP="004771AB"/>
        </w:tc>
      </w:tr>
    </w:tbl>
    <w:p w:rsidR="00B91878" w:rsidRDefault="00B91878" w:rsidP="00B91878">
      <w:pPr>
        <w:rPr>
          <w:rFonts w:ascii="Times New Roman" w:hAnsi="Times New Roman" w:cs="Times New Roman"/>
          <w:b/>
          <w:sz w:val="24"/>
          <w:szCs w:val="24"/>
        </w:rPr>
      </w:pPr>
    </w:p>
    <w:p w:rsidR="004771AB" w:rsidRPr="00A61D90" w:rsidRDefault="004771AB" w:rsidP="004771AB">
      <w:pPr>
        <w:ind w:left="360"/>
        <w:rPr>
          <w:rFonts w:ascii="Times New Roman" w:hAnsi="Times New Roman" w:cs="Times New Roman"/>
          <w:sz w:val="20"/>
          <w:szCs w:val="20"/>
        </w:rPr>
      </w:pPr>
      <w:r w:rsidRPr="00A61D90">
        <w:rPr>
          <w:rFonts w:ascii="Times New Roman" w:hAnsi="Times New Roman" w:cs="Times New Roman"/>
          <w:sz w:val="20"/>
          <w:szCs w:val="20"/>
        </w:rPr>
        <w:t>U slučaju okvirnog sporazuma kolona 6. se ne popunjava</w:t>
      </w:r>
    </w:p>
    <w:p w:rsidR="004771AB" w:rsidRDefault="004771AB" w:rsidP="004771AB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</w:p>
    <w:p w:rsidR="004771AB" w:rsidRPr="00E937B2" w:rsidRDefault="004771AB" w:rsidP="004771AB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E937B2">
        <w:rPr>
          <w:rFonts w:ascii="Times New Roman" w:hAnsi="Times New Roman" w:cs="Times New Roman"/>
          <w:b/>
          <w:sz w:val="24"/>
          <w:szCs w:val="24"/>
        </w:rPr>
        <w:t xml:space="preserve">M.P.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37B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Potpis odgovorne osobe</w:t>
      </w:r>
    </w:p>
    <w:p w:rsidR="004771AB" w:rsidRPr="007472E0" w:rsidRDefault="004771AB" w:rsidP="004771AB">
      <w:pPr>
        <w:ind w:left="360"/>
        <w:rPr>
          <w:rFonts w:ascii="Times New Roman" w:hAnsi="Times New Roman" w:cs="Times New Roman"/>
          <w:b/>
          <w:sz w:val="18"/>
          <w:szCs w:val="18"/>
        </w:rPr>
      </w:pPr>
      <w:r w:rsidRPr="00A61D90">
        <w:rPr>
          <w:rFonts w:ascii="Times New Roman" w:hAnsi="Times New Roman" w:cs="Times New Roman"/>
          <w:b/>
          <w:sz w:val="18"/>
          <w:szCs w:val="18"/>
        </w:rPr>
        <w:t xml:space="preserve">  ___________________</w:t>
      </w:r>
      <w:r>
        <w:rPr>
          <w:rFonts w:ascii="Times New Roman" w:hAnsi="Times New Roman" w:cs="Times New Roman"/>
          <w:b/>
          <w:sz w:val="18"/>
          <w:szCs w:val="18"/>
        </w:rPr>
        <w:t>_____</w:t>
      </w:r>
      <w:r w:rsidR="00B91878">
        <w:rPr>
          <w:rFonts w:ascii="Symbol" w:hAnsi="Symbol" w:cs="Times New Roman"/>
          <w:sz w:val="20"/>
          <w:szCs w:val="20"/>
          <w:highlight w:val="lightGray"/>
        </w:rPr>
        <w:sym w:font="Symbol" w:char="F02A"/>
      </w:r>
      <w:r w:rsidR="00B91878">
        <w:rPr>
          <w:rFonts w:ascii="Symbol" w:hAnsi="Symbol" w:cs="Times New Roman"/>
          <w:sz w:val="20"/>
          <w:szCs w:val="20"/>
        </w:rPr>
        <w:t></w:t>
      </w:r>
    </w:p>
    <w:p w:rsidR="00CE24AE" w:rsidRPr="007472E0" w:rsidRDefault="00CE24AE" w:rsidP="007472E0">
      <w:pPr>
        <w:ind w:left="11328"/>
        <w:rPr>
          <w:rFonts w:ascii="Times New Roman" w:hAnsi="Times New Roman" w:cs="Times New Roman"/>
          <w:b/>
          <w:sz w:val="18"/>
          <w:szCs w:val="18"/>
        </w:rPr>
      </w:pPr>
    </w:p>
    <w:sectPr w:rsidR="00CE24AE" w:rsidRPr="007472E0" w:rsidSect="00772C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78"/>
    <w:rsid w:val="000170C8"/>
    <w:rsid w:val="0013053B"/>
    <w:rsid w:val="00157AC7"/>
    <w:rsid w:val="001A5303"/>
    <w:rsid w:val="00371B5B"/>
    <w:rsid w:val="00464EBB"/>
    <w:rsid w:val="004771AB"/>
    <w:rsid w:val="005F333A"/>
    <w:rsid w:val="00647DB4"/>
    <w:rsid w:val="0067415B"/>
    <w:rsid w:val="006A5406"/>
    <w:rsid w:val="007472E0"/>
    <w:rsid w:val="00801025"/>
    <w:rsid w:val="00966493"/>
    <w:rsid w:val="00A22A57"/>
    <w:rsid w:val="00A650F0"/>
    <w:rsid w:val="00B91878"/>
    <w:rsid w:val="00BF5F88"/>
    <w:rsid w:val="00C068BC"/>
    <w:rsid w:val="00CE24AE"/>
    <w:rsid w:val="00FB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87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87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Dijana Jukan</cp:lastModifiedBy>
  <cp:revision>13</cp:revision>
  <cp:lastPrinted>2021-03-05T13:17:00Z</cp:lastPrinted>
  <dcterms:created xsi:type="dcterms:W3CDTF">2021-04-26T11:49:00Z</dcterms:created>
  <dcterms:modified xsi:type="dcterms:W3CDTF">2022-07-19T11:54:00Z</dcterms:modified>
</cp:coreProperties>
</file>